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A5A" w:rsidRPr="00410A5A" w:rsidRDefault="00410A5A" w:rsidP="00410A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Paziņojums par līgumu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21/07/2017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653F1AE" wp14:editId="5D6B5E2D">
            <wp:extent cx="246380" cy="238760"/>
            <wp:effectExtent l="0" t="0" r="1270" b="889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Nav paredzēts slēgt partnerības iepirkuma līgumu </w:t>
      </w:r>
    </w:p>
    <w:p w:rsidR="00410A5A" w:rsidRPr="00410A5A" w:rsidRDefault="00410A5A" w:rsidP="00410A5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B41AC2" wp14:editId="0A733A81">
            <wp:extent cx="246380" cy="238760"/>
            <wp:effectExtent l="0" t="0" r="1270" b="889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Ir paredzēts slēgt partnerības iepirkuma līgumu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 xml:space="preserve">I IEDAĻA. Pasūtītājs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I.1.) Nosaukums, adreses un kontaktpunkts (-i)</w:t>
      </w:r>
      <w:r w:rsidRPr="00410A5A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LV00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Kontaktpunkts(-i)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Zvejnieku iela 3, Roja, Rojas novads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Faksa numurs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http://www.roja.lv/index.php?option=com_docman&amp;task=cat_view&amp;gid=209&amp;Itemid=107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I.2. Kopējais iepirkums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506A54" wp14:editId="450BEADD">
            <wp:extent cx="246380" cy="238760"/>
            <wp:effectExtent l="0" t="0" r="1270" b="8890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86A841" wp14:editId="3FF1BB2D">
            <wp:extent cx="246380" cy="238760"/>
            <wp:effectExtent l="0" t="0" r="1270" b="8890"/>
            <wp:docPr id="4" name="Pictur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8B66EEE" wp14:editId="79CA76DA">
            <wp:extent cx="246380" cy="238760"/>
            <wp:effectExtent l="0" t="0" r="1270" b="8890"/>
            <wp:docPr id="5" name="Pictur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3E02A9" wp14:editId="51F8E655">
            <wp:extent cx="246380" cy="238760"/>
            <wp:effectExtent l="0" t="0" r="1270" b="8890"/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I.3. Saziņa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882242" wp14:editId="0C96F4AD">
            <wp:extent cx="246380" cy="238760"/>
            <wp:effectExtent l="0" t="0" r="1270" b="8890"/>
            <wp:docPr id="7" name="Pictur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Tieša, neierobežota, bezmaksas piekļuve iepirkuma dokumentiem pilnā apmērā</w:t>
      </w:r>
      <w:r w:rsidRPr="00410A5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http://www.roja.lv/index.php?option=com_docman&amp;task=cat_view&amp;gid=209&amp;Itemid=107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300B97" wp14:editId="08394746">
            <wp:extent cx="246380" cy="238760"/>
            <wp:effectExtent l="0" t="0" r="1270" b="8890"/>
            <wp:docPr id="8" name="Pictur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Piekļuve iepirkuma dokumentiem ir ierobežota. Plašāku informāciju var iegūt </w:t>
      </w:r>
      <w:r w:rsidRPr="00410A5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Papildu informāciju var saņemt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A49A2DD" wp14:editId="75F9E42E">
            <wp:extent cx="246380" cy="238760"/>
            <wp:effectExtent l="0" t="0" r="1270" b="8890"/>
            <wp:docPr id="9" name="Pictur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45D7BA" wp14:editId="1B71B6F7">
            <wp:extent cx="246380" cy="238760"/>
            <wp:effectExtent l="0" t="0" r="1270" b="8890"/>
            <wp:docPr id="10" name="Pictur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Citā adresē: </w:t>
      </w:r>
      <w:r w:rsidRPr="00410A5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Piedāvājumi vai pieteikumi jāiesniedz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BBC49F7" wp14:editId="416E5768">
            <wp:extent cx="246380" cy="238760"/>
            <wp:effectExtent l="0" t="0" r="1270" b="8890"/>
            <wp:docPr id="11" name="Pictur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elektroniski </w:t>
      </w:r>
      <w:r w:rsidRPr="00410A5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(URL):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3819CC" wp14:editId="05428A3E">
            <wp:extent cx="246380" cy="238760"/>
            <wp:effectExtent l="0" t="0" r="1270" b="8890"/>
            <wp:docPr id="12" name="Pictur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minētajā kontaktpunktā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EA77D1B" wp14:editId="2A77717E">
            <wp:extent cx="246380" cy="238760"/>
            <wp:effectExtent l="0" t="0" r="1270" b="8890"/>
            <wp:docPr id="13" name="Picture 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Šādā adresē: </w:t>
      </w:r>
      <w:r w:rsidRPr="00410A5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(norādīt citu adresi)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52325D" wp14:editId="78632320">
            <wp:extent cx="246380" cy="238760"/>
            <wp:effectExtent l="0" t="0" r="1270" b="8890"/>
            <wp:docPr id="14" name="Picture 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Elektroniskiem sakariem vajadzīgi rīki un ierīces, kas nav plaši pieejami. Tieša, neierobežota, bezmaksas piekļuve minētajiem rīkiem un ierīcēm pilnā apmērā ir iespējama šeit (URL):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I.4. Pasūtītāja veids un galvenā darbības joma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98E80A" wp14:editId="590AAE5C">
            <wp:extent cx="246380" cy="238760"/>
            <wp:effectExtent l="0" t="0" r="1270" b="8890"/>
            <wp:docPr id="15" name="Picture 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F9CF13" wp14:editId="5B89CDD6">
            <wp:extent cx="246380" cy="238760"/>
            <wp:effectExtent l="0" t="0" r="1270" b="8890"/>
            <wp:docPr id="16" name="Picture 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8BB41EF" wp14:editId="02DD37A2">
            <wp:extent cx="246380" cy="238760"/>
            <wp:effectExtent l="0" t="0" r="1270" b="8890"/>
            <wp:docPr id="17" name="Picture 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E73CEC1" wp14:editId="0BCF7D89">
            <wp:extent cx="246380" cy="238760"/>
            <wp:effectExtent l="0" t="0" r="1270" b="8890"/>
            <wp:docPr id="18" name="Picture 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5933D8" wp14:editId="0226B50C">
            <wp:extent cx="246380" cy="238760"/>
            <wp:effectExtent l="0" t="0" r="1270" b="8890"/>
            <wp:docPr id="19" name="Picture 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4C069E1" wp14:editId="44AADB5E">
            <wp:extent cx="246380" cy="238760"/>
            <wp:effectExtent l="0" t="0" r="1270" b="8890"/>
            <wp:docPr id="20" name="Picture 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224364" wp14:editId="4B80400C">
            <wp:extent cx="246380" cy="238760"/>
            <wp:effectExtent l="0" t="0" r="1270" b="8890"/>
            <wp:docPr id="21" name="Picture 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635FF15" wp14:editId="7087A889">
            <wp:extent cx="246380" cy="238760"/>
            <wp:effectExtent l="0" t="0" r="1270" b="8890"/>
            <wp:docPr id="22" name="Picture 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153650" wp14:editId="13D1683E">
            <wp:extent cx="246380" cy="238760"/>
            <wp:effectExtent l="0" t="0" r="1270" b="8890"/>
            <wp:docPr id="23" name="Picture 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774F9B8" wp14:editId="5D9D09D8">
            <wp:extent cx="246380" cy="238760"/>
            <wp:effectExtent l="0" t="0" r="1270" b="8890"/>
            <wp:docPr id="24" name="Picture 2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A1878B" wp14:editId="47D9B2BE">
            <wp:extent cx="246380" cy="238760"/>
            <wp:effectExtent l="0" t="0" r="1270" b="8890"/>
            <wp:docPr id="25" name="Picture 2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A912906" wp14:editId="7DDF786F">
            <wp:extent cx="246380" cy="238760"/>
            <wp:effectExtent l="0" t="0" r="1270" b="8890"/>
            <wp:docPr id="26" name="Picture 2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54B1EE" wp14:editId="193AD3ED">
            <wp:extent cx="246380" cy="238760"/>
            <wp:effectExtent l="0" t="0" r="1270" b="8890"/>
            <wp:docPr id="27" name="Picture 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05571A7" wp14:editId="78F5EF6A">
            <wp:extent cx="246380" cy="238760"/>
            <wp:effectExtent l="0" t="0" r="1270" b="8890"/>
            <wp:docPr id="28" name="Picture 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FFCA62" wp14:editId="6203CA65">
            <wp:extent cx="246380" cy="238760"/>
            <wp:effectExtent l="0" t="0" r="1270" b="8890"/>
            <wp:docPr id="29" name="Picture 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BD6BD1" wp14:editId="7BDDF362">
            <wp:extent cx="246380" cy="238760"/>
            <wp:effectExtent l="0" t="0" r="1270" b="8890"/>
            <wp:docPr id="30" name="Picture 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88A706" wp14:editId="447C91E8">
            <wp:extent cx="246380" cy="238760"/>
            <wp:effectExtent l="0" t="0" r="1270" b="8890"/>
            <wp:docPr id="31" name="Picture 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7908B1CB" wp14:editId="5D99A7DD">
            <wp:extent cx="246380" cy="238760"/>
            <wp:effectExtent l="0" t="0" r="1270" b="8890"/>
            <wp:docPr id="32" name="Picture 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apjoms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II.1.1) Iepirkuma līguma nosaukums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Brīvdabas estrādes 1.kārtas būvdarbi, Selgas ielā 1, Rojā, Rojas novadā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4382"/>
      </w:tblGrid>
      <w:tr w:rsidR="00410A5A" w:rsidRPr="00410A5A" w:rsidTr="00410A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Papildvārdnīcas kods (-i) </w:t>
            </w:r>
            <w:r w:rsidRPr="00410A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(ja piemērojams)</w:t>
            </w:r>
          </w:p>
        </w:tc>
      </w:tr>
      <w:tr w:rsidR="00410A5A" w:rsidRPr="00410A5A" w:rsidTr="00410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II.1.3) Līguma veids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0F34A58" wp14:editId="3077D255">
            <wp:extent cx="246380" cy="238760"/>
            <wp:effectExtent l="0" t="0" r="1270" b="8890"/>
            <wp:docPr id="33" name="Picture 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200E293" wp14:editId="270109C8">
            <wp:extent cx="246380" cy="238760"/>
            <wp:effectExtent l="0" t="0" r="1270" b="8890"/>
            <wp:docPr id="34" name="Picture 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9B7B536" wp14:editId="47AFC50A">
            <wp:extent cx="246380" cy="238760"/>
            <wp:effectExtent l="0" t="0" r="1270" b="8890"/>
            <wp:docPr id="35" name="Picture 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II.1.4) Īss līguma vai iepirkuma apraksts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Brīvdabas estrādes 1.kārtas būvdarbi, Selgas ielā 1, Rojā, Rojas novadā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II.1.5) Paredzamā līgumcena </w:t>
      </w:r>
      <w:r w:rsidRPr="00410A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(ja piemērojams; tikai cipariem):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Paredzamā līgumcena, bez PVN: 2000000 Valūta: EUR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10A5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(vispārīgās vienošanās vai dinamiskās iepirkumu sistēmas gadījumā – paredzamā kopējā maksimālā līgumcena visā vispārīgās vienošanās vai dinamiskās iepirkumu sistēmas darbības laikā)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II.1.6) Sadalījums daļās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1B70EF" wp14:editId="11C855DF">
            <wp:extent cx="246380" cy="238760"/>
            <wp:effectExtent l="0" t="0" r="1270" b="8890"/>
            <wp:docPr id="36" name="Picture 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C4EC55A" wp14:editId="14F5C3F2">
            <wp:extent cx="246380" cy="238760"/>
            <wp:effectExtent l="0" t="0" r="1270" b="8890"/>
            <wp:docPr id="37" name="Picture 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, piedāvājumi jāiesniedz par: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2FF8F5" wp14:editId="6E6ED845">
            <wp:extent cx="246380" cy="238760"/>
            <wp:effectExtent l="0" t="0" r="1270" b="8890"/>
            <wp:docPr id="38" name="Picture 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Tikai vienu daļu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A26B56" wp14:editId="63FC780A">
            <wp:extent cx="246380" cy="238760"/>
            <wp:effectExtent l="0" t="0" r="1270" b="8890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skaits: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00C4A4F5" wp14:editId="12F8FE7C">
            <wp:extent cx="246380" cy="238760"/>
            <wp:effectExtent l="0" t="0" r="1270" b="8890"/>
            <wp:docPr id="40" name="Picture 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Visām daļām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F48843" wp14:editId="001C5C25">
            <wp:extent cx="246380" cy="238760"/>
            <wp:effectExtent l="0" t="0" r="1270" b="8890"/>
            <wp:docPr id="41" name="Picture 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Maksimālais daļu skaits, ko varētu piešķirt vienam pretendentam: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A77213" wp14:editId="0CD01B05">
            <wp:extent cx="246380" cy="238760"/>
            <wp:effectExtent l="0" t="0" r="1270" b="8890"/>
            <wp:docPr id="42" name="Picture 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saglabā tiesības piešķirt līgumus, kas ietver šādas daļas vai daļu grupas: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II.2. Apraksts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Daļa Nr. 1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II.2.1) Iepirkuma līguma nosaukums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Brīvdabas estrādes 1.kārtas būvdarbi, Selgas ielā 1, Rojā, Rojas novadā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II.2.2) Papildu CPV kods(-i)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4382"/>
      </w:tblGrid>
      <w:tr w:rsidR="00410A5A" w:rsidRPr="00410A5A" w:rsidTr="00410A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Papildvārdnīcas kods (-i) </w:t>
            </w:r>
            <w:r w:rsidRPr="00410A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lv-LV"/>
              </w:rPr>
              <w:t>(ja piemērojams)</w:t>
            </w:r>
          </w:p>
        </w:tc>
      </w:tr>
      <w:tr w:rsidR="00410A5A" w:rsidRPr="00410A5A" w:rsidTr="00410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71541000-2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II.2.3) Būvdarbu veikšanas, pakalpojumu sniegšanas vai piegādes vieta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NUTS kods: LV003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Būvdarbu veikšanas, pakalpojumu sniegšanas vai piegādes vieta: Selgas iela 1, Roja, Rojas novads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II.2.4) Īss iepirkuma apraksts: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Brīvdabas estrādes 1.kārtas būvdarbi, Selgas ielā 1, Rojā, Rojas novadā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II.2.5) Piedāvājuma izvēles kritēriji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46D6FB3" wp14:editId="25631526">
            <wp:extent cx="246380" cy="238760"/>
            <wp:effectExtent l="0" t="0" r="1270" b="8890"/>
            <wp:docPr id="43" name="Picture 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 nav vienīgais izvēles kritērijs, un visi kritēriji ir noteikti tikai iepirkuma dokumentos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A38B0FF" wp14:editId="4BEB0E69">
            <wp:extent cx="246380" cy="238760"/>
            <wp:effectExtent l="0" t="0" r="1270" b="8890"/>
            <wp:docPr id="44" name="Picture 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Zemāk minētie kritēriji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Kvalitātes kritērijs: </w:t>
      </w: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23D3B2" wp14:editId="357D42EF">
            <wp:extent cx="246380" cy="238760"/>
            <wp:effectExtent l="0" t="0" r="1270" b="8890"/>
            <wp:docPr id="45" name="Picture 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Izmaksu kritērijs: </w:t>
      </w: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06EB00" wp14:editId="1C7247C1">
            <wp:extent cx="246380" cy="238760"/>
            <wp:effectExtent l="0" t="0" r="1270" b="8890"/>
            <wp:docPr id="46" name="Picture 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Cena: </w:t>
      </w: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57A827" wp14:editId="23DAA1A8">
            <wp:extent cx="246380" cy="238760"/>
            <wp:effectExtent l="0" t="0" r="1270" b="8890"/>
            <wp:docPr id="47" name="Picture 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Tiek piemēroti kritēriji, kas saistīti ar sociāliem aspektiem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2889BBE" wp14:editId="6DCB8D68">
            <wp:extent cx="246380" cy="238760"/>
            <wp:effectExtent l="0" t="0" r="1270" b="8890"/>
            <wp:docPr id="48" name="Picture 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D02E051" wp14:editId="5264656E">
            <wp:extent cx="246380" cy="238760"/>
            <wp:effectExtent l="0" t="0" r="1270" b="8890"/>
            <wp:docPr id="49" name="Picture 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Tiek piemēroti kritēriji, kas saistīti ar inovatīviem risinājumiem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8A542E" wp14:editId="42CC4240">
            <wp:extent cx="246380" cy="238760"/>
            <wp:effectExtent l="0" t="0" r="1270" b="8890"/>
            <wp:docPr id="50" name="Picture 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703F05" wp14:editId="212E6F8C">
            <wp:extent cx="246380" cy="238760"/>
            <wp:effectExtent l="0" t="0" r="1270" b="8890"/>
            <wp:docPr id="51" name="Picture 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II.2.6) Paredzamā līgumcena (tikai cipariem):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Paredzamā līgumcena, bez PVN (tikai cipariem): 2 000 000, Valūta: EUR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(attiecībā uz vispārīgo vienošanos vai dinamisko iepirkumu sistēmu – paredzamā kopējā maksimālā līgumcena visam šīs daļas darbības laikam)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II.2.7) Līguma, vispārīgās vienošanās vai dinamiskās iepirkumu sistēmas darbības laiks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Līguma darbības laiks mēnešos: 12 </w:t>
      </w:r>
      <w:r w:rsidRPr="00410A5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dienās 0 </w:t>
      </w:r>
      <w:r w:rsidRPr="00410A5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(no līguma noslēgšanas dienas)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10A5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uzsākšana </w:t>
      </w:r>
      <w:r w:rsidRPr="00410A5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Izpilde </w:t>
      </w:r>
      <w:r w:rsidRPr="00410A5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Līgumu var atkārtot?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C5BD377" wp14:editId="39CC2B83">
            <wp:extent cx="246380" cy="238760"/>
            <wp:effectExtent l="0" t="0" r="1270" b="8890"/>
            <wp:docPr id="52" name="Picture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802791B" wp14:editId="11ED06C9">
            <wp:extent cx="246380" cy="238760"/>
            <wp:effectExtent l="0" t="0" r="1270" b="8890"/>
            <wp:docPr id="53" name="Picture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Atkārtoto līgumu apraksts: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II.2.8) Piegādātāju skaits, kuri tiks uzaicināti iesniegt piedāvājumus slēgtā konkursā, konkursa procedūrā ar sarunām vai inovācijas partnerības procedūrā vai piedalīties konkursa dialogā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Paredzētais piegādātāju skaits: 0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10A5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Paredzētais minimālais skaits: 0 / Maksimālais skaits: 0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Ierobežota piegādātāju skaita izvēles kritēriji: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II.2.9) Var iesniegt piedāvājumu variantus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975D6E" wp14:editId="05E832BC">
            <wp:extent cx="246380" cy="238760"/>
            <wp:effectExtent l="0" t="0" r="1270" b="8890"/>
            <wp:docPr id="54" name="Picture 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8F1FB9E" wp14:editId="264EBD6F">
            <wp:extent cx="246380" cy="238760"/>
            <wp:effectExtent l="0" t="0" r="1270" b="8890"/>
            <wp:docPr id="55" name="Picture 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II.2.10) Informācija par iespējām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0FB8641" wp14:editId="2C5A64EC">
            <wp:extent cx="246380" cy="238760"/>
            <wp:effectExtent l="0" t="0" r="1270" b="8890"/>
            <wp:docPr id="56" name="Picture 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F0D7308" wp14:editId="5202CC07">
            <wp:extent cx="246380" cy="238760"/>
            <wp:effectExtent l="0" t="0" r="1270" b="8890"/>
            <wp:docPr id="57" name="Picture 5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to apraksts: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II.2.11) Informācija par elektroniskajiem katalogiem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Piedāvājumi jāiesniedz elektronisko katalogu veidā vai tajos jāietver elektroniskais katalogs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7275578" wp14:editId="2B0695FE">
            <wp:extent cx="246380" cy="238760"/>
            <wp:effectExtent l="0" t="0" r="1270" b="8890"/>
            <wp:docPr id="58" name="Picture 5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81A25E" wp14:editId="693EDBF8">
            <wp:extent cx="246380" cy="238760"/>
            <wp:effectExtent l="0" t="0" r="1270" b="8890"/>
            <wp:docPr id="59" name="Picture 5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II.2.12) Līgums ir saistīts ar projektu un/vai programmu, ko finansē Eiropas Savienības fondi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“jā”,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atsauce uz projektu (-iem) un/vai programmu (-ām):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C5E9CE" wp14:editId="4FA779C6">
            <wp:extent cx="246380" cy="238760"/>
            <wp:effectExtent l="0" t="0" r="1270" b="8890"/>
            <wp:docPr id="60" name="Picture 6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A3AF72" wp14:editId="288E87CD">
            <wp:extent cx="246380" cy="238760"/>
            <wp:effectExtent l="0" t="0" r="1270" b="8890"/>
            <wp:docPr id="61" name="Picture 6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1. ERAF =&gt; Eiropas Reģionālās attīstības fonds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rect id="_x0000_i1025" style="width:0;height:1.5pt" o:hralign="center" o:hrstd="t" o:hr="t" fillcolor="#a0a0a0" stroked="f"/>
        </w:pic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IEDAĻA: JURIDISKĀ, SAIMNIECISKĀ, FINANSIĀLĀ UN TEHNISKĀ INFORMĀCIJA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Dalības nosacījumi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III.1.1) Piemērotība profesionālās darbības veikšanai, ieskaitot prasības attiecībā uz reģistrāciju profesionālajos reģistros vai komercreģistros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nolikumam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III.1.2) Saimnieciskais un finansiālais stāvoklis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minēti atlases kritēriji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58DEE80" wp14:editId="2103658A">
            <wp:extent cx="246380" cy="238760"/>
            <wp:effectExtent l="0" t="0" r="1270" b="8890"/>
            <wp:docPr id="62" name="Picture 6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36B71060" wp14:editId="27FBF82F">
            <wp:extent cx="246380" cy="238760"/>
            <wp:effectExtent l="0" t="0" r="1270" b="8890"/>
            <wp:docPr id="63" name="Picture 6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66"/>
        <w:gridCol w:w="3330"/>
      </w:tblGrid>
      <w:tr w:rsidR="00410A5A" w:rsidRPr="00410A5A" w:rsidTr="00410A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Minimālās prasības attiecībā uz piegādātāju saimniecisko un finansiālo stāvokli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Iesniedzamie dokumenti atbilstības izvērtēšanai</w:t>
            </w:r>
          </w:p>
        </w:tc>
      </w:tr>
      <w:tr w:rsidR="00410A5A" w:rsidRPr="00410A5A" w:rsidTr="00410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</w:tr>
    </w:tbl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III.1.3) Tehniskās un profesionālās spējas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minēti atlases kritēriji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8B03B2D" wp14:editId="7BDB0BE7">
            <wp:extent cx="246380" cy="238760"/>
            <wp:effectExtent l="0" t="0" r="1270" b="8890"/>
            <wp:docPr id="64" name="Picture 6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93FB0C0" wp14:editId="5B6C7C2E">
            <wp:extent cx="246380" cy="238760"/>
            <wp:effectExtent l="0" t="0" r="1270" b="8890"/>
            <wp:docPr id="65" name="Picture 6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3172"/>
      </w:tblGrid>
      <w:tr w:rsidR="00410A5A" w:rsidRPr="00410A5A" w:rsidTr="00410A5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Minimālās prasības attiecībā uz piegādātāju tehniskajām un profesionālajām spējām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Iesniedzamie dokumenti atbilstības izvērtēšanai</w:t>
            </w:r>
          </w:p>
        </w:tc>
      </w:tr>
      <w:tr w:rsidR="00410A5A" w:rsidRPr="00410A5A" w:rsidTr="00410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Atbilstoši nolikumam</w:t>
            </w:r>
          </w:p>
        </w:tc>
      </w:tr>
    </w:tbl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III.1.4) Privileģētais līgums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85091C5" wp14:editId="15F4F388">
            <wp:extent cx="246380" cy="238760"/>
            <wp:effectExtent l="0" t="0" r="1270" b="8890"/>
            <wp:docPr id="66" name="Picture 6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3AABED4" wp14:editId="0867B664">
            <wp:extent cx="246380" cy="238760"/>
            <wp:effectExtent l="0" t="0" r="1270" b="8890"/>
            <wp:docPr id="67" name="Picture 6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“Jā”,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tā apraksts: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III.2. Ar līgumu saistītie nosacījumi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III.2.1) Pakalpojuma sniegšanas tiesības ar normatīvajiem vai administratīvajiem aktiem ir rezervētas konkrētas profesijas pārstāvjiem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7B38FDC" wp14:editId="5EA2B5C6">
            <wp:extent cx="246380" cy="238760"/>
            <wp:effectExtent l="0" t="0" r="1270" b="8890"/>
            <wp:docPr id="68" name="Picture 6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45F46D9" wp14:editId="162DC2DC">
            <wp:extent cx="246380" cy="238760"/>
            <wp:effectExtent l="0" t="0" r="1270" b="8890"/>
            <wp:docPr id="69" name="Picture 6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atsauce uz attiecīgajiem normatīvajiem vai administratīvajiem aktiem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III.2.2) Līguma izpildes nosacījumi: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Atbilstoši nolikumam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III.2.3) Juridiskām personām ir jānorāda par līguma izpildi atbildīgā personāla sastāvs un profesionālā kvalifikācija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EE1136" wp14:editId="54173D53">
            <wp:extent cx="246380" cy="238760"/>
            <wp:effectExtent l="0" t="0" r="1270" b="8890"/>
            <wp:docPr id="70" name="Picture 7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918228F" wp14:editId="5DF2B950">
            <wp:extent cx="246380" cy="238760"/>
            <wp:effectExtent l="0" t="0" r="1270" b="8890"/>
            <wp:docPr id="71" name="Picture 7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IEDAĻA: PROCEDŪRA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Procedūras veids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IV.1.1) Procedūras veids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  <w:gridCol w:w="4092"/>
      </w:tblGrid>
      <w:tr w:rsidR="00410A5A" w:rsidRPr="00410A5A" w:rsidTr="00410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divId w:val="55092481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48625A3" wp14:editId="795EA578">
                  <wp:extent cx="246380" cy="238760"/>
                  <wp:effectExtent l="0" t="0" r="1270" b="8890"/>
                  <wp:docPr id="72" name="Picture 7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Atklāts konkurss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10A5A" w:rsidRPr="00410A5A" w:rsidTr="00410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C326467" wp14:editId="54427193">
                  <wp:extent cx="246380" cy="238760"/>
                  <wp:effectExtent l="0" t="0" r="1270" b="8890"/>
                  <wp:docPr id="73" name="Picture 7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Paātrināts atklāts konkurss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Paātrinātas procedūras izvēles pamatojums:</w:t>
            </w:r>
          </w:p>
        </w:tc>
      </w:tr>
      <w:tr w:rsidR="00410A5A" w:rsidRPr="00410A5A" w:rsidTr="00410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8F1C775" wp14:editId="0E7DA4A8">
                  <wp:extent cx="246380" cy="238760"/>
                  <wp:effectExtent l="0" t="0" r="1270" b="8890"/>
                  <wp:docPr id="74" name="Picture 7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Slēgts konkurss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10A5A" w:rsidRPr="00410A5A" w:rsidTr="00410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BCBA4BE" wp14:editId="6E7BBE53">
                  <wp:extent cx="246380" cy="238760"/>
                  <wp:effectExtent l="0" t="0" r="1270" b="8890"/>
                  <wp:docPr id="75" name="Picture 7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Paātrināts slēgts konkurss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Paātrinātas procedūras izvēles pamatojums:</w:t>
            </w:r>
          </w:p>
        </w:tc>
      </w:tr>
      <w:tr w:rsidR="00410A5A" w:rsidRPr="00410A5A" w:rsidTr="00410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BDDFB64" wp14:editId="2E01E77F">
                  <wp:extent cx="246380" cy="238760"/>
                  <wp:effectExtent l="0" t="0" r="1270" b="8890"/>
                  <wp:docPr id="76" name="Picture 7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Konkursa procedūra ar sarunām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10A5A" w:rsidRPr="00410A5A" w:rsidTr="00410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0221ADAF" wp14:editId="6110D2F0">
                  <wp:extent cx="246380" cy="238760"/>
                  <wp:effectExtent l="0" t="0" r="1270" b="8890"/>
                  <wp:docPr id="77" name="Picture 7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Paātrināta konkursa procedūra ar sarunām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Paātrinātās procedūras izvēles pamatojums: </w:t>
            </w:r>
          </w:p>
        </w:tc>
      </w:tr>
      <w:tr w:rsidR="00410A5A" w:rsidRPr="00410A5A" w:rsidTr="00410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156EA36" wp14:editId="0E63FD33">
                  <wp:extent cx="246380" cy="238760"/>
                  <wp:effectExtent l="0" t="0" r="1270" b="8890"/>
                  <wp:docPr id="78" name="Picture 7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Konkursa dialogs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10A5A" w:rsidRPr="00410A5A" w:rsidTr="00410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5AF8231" wp14:editId="09223E29">
                  <wp:extent cx="246380" cy="238760"/>
                  <wp:effectExtent l="0" t="0" r="1270" b="8890"/>
                  <wp:docPr id="79" name="Picture 7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Inovācijas partnerības procedūra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IV.1.2) Paziņojums paredz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B7DFFF" wp14:editId="0C1909D0">
            <wp:extent cx="246380" cy="238760"/>
            <wp:effectExtent l="0" t="0" r="1270" b="8890"/>
            <wp:docPr id="80" name="Picture 8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līgumu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708DC5" wp14:editId="45FB82D3">
            <wp:extent cx="246380" cy="238760"/>
            <wp:effectExtent l="0" t="0" r="1270" b="8890"/>
            <wp:docPr id="81" name="Picture 8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Vispārīgo vienošanos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644DE05" wp14:editId="0B063B3D">
            <wp:extent cx="246380" cy="238760"/>
            <wp:effectExtent l="0" t="0" r="1270" b="8890"/>
            <wp:docPr id="82" name="Picture 8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Dinamiskās iepirkumu sistēmas (DIS) izveidošanu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IV.1.3) Informācija par vispārīgo vienošanos vai dinamisko iepirkumu sistēmu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E93DEC" wp14:editId="25F93C29">
            <wp:extent cx="246380" cy="238760"/>
            <wp:effectExtent l="0" t="0" r="1270" b="8890"/>
            <wp:docPr id="83" name="Picture 8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 vienošanās ar vairākiem dalībniekiem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EDE06E" wp14:editId="21C7B3EE">
            <wp:extent cx="246380" cy="238760"/>
            <wp:effectExtent l="0" t="0" r="1270" b="8890"/>
            <wp:docPr id="84" name="Picture 8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Vispārīgā vienošanās ar vienu dalībnieku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Paredzētais maksimālais dalībnieku skaits: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 xml:space="preserve">Dinamisko iepirkumu sistēmu varētu izmantot papildu iepirkumu rīkotāji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0F02DD6" wp14:editId="591B4721">
            <wp:extent cx="246380" cy="238760"/>
            <wp:effectExtent l="0" t="0" r="1270" b="8890"/>
            <wp:docPr id="85" name="Picture 8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7647725" wp14:editId="543BA167">
            <wp:extent cx="246380" cy="238760"/>
            <wp:effectExtent l="0" t="0" r="1270" b="8890"/>
            <wp:docPr id="86" name="Picture 8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 xml:space="preserve">Pamatojums vispārīgās vienošanās darbības termiņam, kas pārsniedz četrus gadus: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IV.1.4) Piegādātāju skaita samazināšana konkursa procedūras ar sarunām, inovācijas partnerības procedūras vai konkursa dialoga laikā, samazinot apspriežamo risinājumu vai piedāvājumu skaitu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EBC017" wp14:editId="19350322">
            <wp:extent cx="246380" cy="238760"/>
            <wp:effectExtent l="0" t="0" r="1270" b="8890"/>
            <wp:docPr id="87" name="Picture 8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E81FD5D" wp14:editId="1BE1A00B">
            <wp:extent cx="246380" cy="238760"/>
            <wp:effectExtent l="0" t="0" r="1270" b="8890"/>
            <wp:docPr id="88" name="Picture 8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IV.1.5) Informācija par sarunām </w:t>
      </w:r>
      <w:r w:rsidRPr="00410A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(tikai konkursa procedūrām ar sarunām)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Pasūtītājs saglabā tiesības piešķirt līgumu, pamatojoties uz sākotnējiem piedāvājumiem, neveicot sarunas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AA4DFCF" wp14:editId="522B0255">
            <wp:extent cx="246380" cy="238760"/>
            <wp:effectExtent l="0" t="0" r="1270" b="8890"/>
            <wp:docPr id="89" name="Picture 8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63AF9B" wp14:editId="45547D30">
            <wp:extent cx="246380" cy="238760"/>
            <wp:effectExtent l="0" t="0" r="1270" b="8890"/>
            <wp:docPr id="90" name="Picture 9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IV.1.6) Tiks piemērota elektroniskā izsole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C3F3617" wp14:editId="100AEC98">
            <wp:extent cx="246380" cy="238760"/>
            <wp:effectExtent l="0" t="0" r="1270" b="8890"/>
            <wp:docPr id="91" name="Picture 9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6894A1" wp14:editId="761AE510">
            <wp:extent cx="246380" cy="238760"/>
            <wp:effectExtent l="0" t="0" r="1270" b="8890"/>
            <wp:docPr id="92" name="Picture 9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informācija par elektronisko izsoli: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IV.1.7) Līgums, uz kuru attiecas Valsts iepirkuma nolīgums (GPA - Government Procurement Agreement)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456E470" wp14:editId="448683C1">
            <wp:extent cx="246380" cy="238760"/>
            <wp:effectExtent l="0" t="0" r="1270" b="8890"/>
            <wp:docPr id="93" name="Picture 9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A511AE" wp14:editId="28A3EB4C">
            <wp:extent cx="246380" cy="238760"/>
            <wp:effectExtent l="0" t="0" r="1270" b="8890"/>
            <wp:docPr id="94" name="Picture 9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Administratīvā informācija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IV.2.1) Iepirkuma identifikācijas numurs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2017/9/ERAF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IV.2.2) Iepriekšēja publikācija Eiropas Savienības Oficiālajā Vēstnesī saistībā ar konkrēto iepirkuma procedūru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B30C322" wp14:editId="78BAD374">
            <wp:extent cx="246380" cy="238760"/>
            <wp:effectExtent l="0" t="0" r="1270" b="8890"/>
            <wp:docPr id="95" name="Picture 9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435C72" wp14:editId="023E3D36">
            <wp:extent cx="246380" cy="238760"/>
            <wp:effectExtent l="0" t="0" r="1270" b="8890"/>
            <wp:docPr id="96" name="Picture 9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Paziņojuma reģistrācijas numurs OV - publikācijas datums - publikācijas veids :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IV.2.3) Cita iepriekšēja publikācija saistībā ar konkrēto iepirkuma procedūru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IV.2.4) Termiņš, līdz kuram iesniedzami piedāvājumi vai pieteikumi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Datums: 15/08/2017 </w:t>
      </w:r>
      <w:r w:rsidRPr="00410A5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Laiks: 10:00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IV.2.5) Slēgta konkursa, konkursa procedūras ar sarunām, inovācijas partnerības procedūras un konkursa dialoga gadījumā termiņš dalības vai piedāvājumu iesniegšanas uzaicinājuma nosūtīšanai atlasītajiem kandidātiem </w:t>
      </w:r>
      <w:r w:rsidRPr="00410A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(ja zināms)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Datums: </w:t>
      </w:r>
      <w:r w:rsidRPr="00410A5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IV.2.6) Piedāvājumā vai pieteikumā izmantojamā(-ās) valoda(-as)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E75FF0" wp14:editId="17583336">
            <wp:extent cx="246380" cy="238760"/>
            <wp:effectExtent l="0" t="0" r="1270" b="8890"/>
            <wp:docPr id="97" name="Picture 9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CS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F78543" wp14:editId="3DC01EED">
            <wp:extent cx="246380" cy="238760"/>
            <wp:effectExtent l="0" t="0" r="1270" b="8890"/>
            <wp:docPr id="98" name="Picture 9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DA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CA26A76" wp14:editId="5DDB2947">
            <wp:extent cx="246380" cy="238760"/>
            <wp:effectExtent l="0" t="0" r="1270" b="8890"/>
            <wp:docPr id="99" name="Picture 9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DE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3FB5962" wp14:editId="5CA0ABDD">
            <wp:extent cx="246380" cy="238760"/>
            <wp:effectExtent l="0" t="0" r="1270" b="8890"/>
            <wp:docPr id="100" name="Picture 10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EL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C026C66" wp14:editId="440562F1">
            <wp:extent cx="246380" cy="238760"/>
            <wp:effectExtent l="0" t="0" r="1270" b="8890"/>
            <wp:docPr id="101" name="Picture 10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EN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DD075C5" wp14:editId="0142E907">
            <wp:extent cx="246380" cy="238760"/>
            <wp:effectExtent l="0" t="0" r="1270" b="8890"/>
            <wp:docPr id="102" name="Picture 10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ES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3D17F5" wp14:editId="6CCCF07C">
            <wp:extent cx="246380" cy="238760"/>
            <wp:effectExtent l="0" t="0" r="1270" b="8890"/>
            <wp:docPr id="103" name="Picture 10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ET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00DD6B0" wp14:editId="5DF20364">
            <wp:extent cx="246380" cy="238760"/>
            <wp:effectExtent l="0" t="0" r="1270" b="8890"/>
            <wp:docPr id="104" name="Picture 10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FI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DEDFEA" wp14:editId="1E40EDB3">
            <wp:extent cx="246380" cy="238760"/>
            <wp:effectExtent l="0" t="0" r="1270" b="8890"/>
            <wp:docPr id="105" name="Picture 10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FR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BC2AD78" wp14:editId="5685C86F">
            <wp:extent cx="246380" cy="238760"/>
            <wp:effectExtent l="0" t="0" r="1270" b="8890"/>
            <wp:docPr id="106" name="Picture 10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IT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FD4FD16" wp14:editId="68FE1220">
            <wp:extent cx="246380" cy="238760"/>
            <wp:effectExtent l="0" t="0" r="1270" b="8890"/>
            <wp:docPr id="107" name="Picture 10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LV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446A64E" wp14:editId="2566B6C2">
            <wp:extent cx="246380" cy="238760"/>
            <wp:effectExtent l="0" t="0" r="1270" b="8890"/>
            <wp:docPr id="108" name="Picture 10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LT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D1405F9" wp14:editId="7435E21E">
            <wp:extent cx="246380" cy="238760"/>
            <wp:effectExtent l="0" t="0" r="1270" b="8890"/>
            <wp:docPr id="109" name="Picture 10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HU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C06FC6F" wp14:editId="230EFFB3">
            <wp:extent cx="246380" cy="238760"/>
            <wp:effectExtent l="0" t="0" r="1270" b="8890"/>
            <wp:docPr id="110" name="Picture 1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MT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1EA3A35" wp14:editId="01C7CD83">
            <wp:extent cx="246380" cy="238760"/>
            <wp:effectExtent l="0" t="0" r="1270" b="8890"/>
            <wp:docPr id="111" name="Picture 1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NL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ADD377" wp14:editId="309639E6">
            <wp:extent cx="246380" cy="238760"/>
            <wp:effectExtent l="0" t="0" r="1270" b="8890"/>
            <wp:docPr id="112" name="Picture 1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PL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36BE41F" wp14:editId="2D1B2DB7">
            <wp:extent cx="246380" cy="238760"/>
            <wp:effectExtent l="0" t="0" r="1270" b="8890"/>
            <wp:docPr id="113" name="Picture 11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PT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BC896D8" wp14:editId="594FD5ED">
            <wp:extent cx="246380" cy="238760"/>
            <wp:effectExtent l="0" t="0" r="1270" b="8890"/>
            <wp:docPr id="114" name="Picture 11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SK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70971A2" wp14:editId="3059229A">
            <wp:extent cx="246380" cy="238760"/>
            <wp:effectExtent l="0" t="0" r="1270" b="8890"/>
            <wp:docPr id="115" name="Picture 11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SL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DEEE207" wp14:editId="00620A0D">
            <wp:extent cx="246380" cy="238760"/>
            <wp:effectExtent l="0" t="0" r="1270" b="8890"/>
            <wp:docPr id="116" name="Picture 11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SV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1A88FB7" wp14:editId="7A9E460E">
            <wp:extent cx="246380" cy="238760"/>
            <wp:effectExtent l="0" t="0" r="1270" b="8890"/>
            <wp:docPr id="117" name="Picture 11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BG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55169AC" wp14:editId="1F4FACAD">
            <wp:extent cx="246380" cy="238760"/>
            <wp:effectExtent l="0" t="0" r="1270" b="8890"/>
            <wp:docPr id="118" name="Picture 11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RO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6F93AC03" wp14:editId="0F3ADB84">
            <wp:extent cx="246380" cy="238760"/>
            <wp:effectExtent l="0" t="0" r="1270" b="8890"/>
            <wp:docPr id="119" name="Picture 11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GA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Citas: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IV.2.7 ) Pieteikumu atvēršanas datums, laiks un vieta (ja piemērojams)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Datums: (dd/mm/gggg) Laiks: 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IV.2.8 ) Minimālais laika posms, kura laikā pretendentam jāuztur piedāvājums (piedāvājuma nodrošinājuma gadījumā)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Piedāvājumam jābūt spēkā līdz: </w:t>
      </w:r>
      <w:r w:rsidRPr="00410A5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(dd/mm/gggg)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410A5A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vai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ilgums mēnesī (-šos): 3 (no piedāvājumu saņemšanai noteiktā datuma) 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IV.2.9) Piedāvājumu atvēršanas datums, laiks un vieta (ja paredzēts)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Datums: 15/08/2017 (dd/mm/gggg) Laiks: 10:00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Vieta: Zvejnieku iela 3, Roja, Rojas novads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V IEDAĻA: PAPILDU INFORMĀCIJA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V.1) Šis ir kārtējais iepirkums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63C4352" wp14:editId="20EF6C8B">
            <wp:extent cx="246380" cy="238760"/>
            <wp:effectExtent l="0" t="0" r="1270" b="8890"/>
            <wp:docPr id="120" name="Picture 12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CDEED7" wp14:editId="455082A0">
            <wp:extent cx="246380" cy="238760"/>
            <wp:effectExtent l="0" t="0" r="1270" b="8890"/>
            <wp:docPr id="121" name="Picture 12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, plānotais laiks turpmāko paziņojumu publicēšanai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V.2) Informācija par elektronisko darbplūsmu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E69EE11" wp14:editId="70DEF9AF">
            <wp:extent cx="246380" cy="238760"/>
            <wp:effectExtent l="0" t="0" r="1270" b="8890"/>
            <wp:docPr id="122" name="Picture 12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D28ECAA" wp14:editId="360C01BC">
            <wp:extent cx="246380" cy="238760"/>
            <wp:effectExtent l="0" t="0" r="1270" b="8890"/>
            <wp:docPr id="123" name="Picture 12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jā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5"/>
        <w:gridCol w:w="81"/>
      </w:tblGrid>
      <w:tr w:rsidR="00410A5A" w:rsidRPr="00410A5A" w:rsidTr="00410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divId w:val="950478338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58E1C13" wp14:editId="67D7F657">
                  <wp:extent cx="246380" cy="238760"/>
                  <wp:effectExtent l="0" t="0" r="1270" b="8890"/>
                  <wp:docPr id="124" name="Picture 12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Izmantos elektroniskos pasūtījumus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10A5A" w:rsidRPr="00410A5A" w:rsidTr="00410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7713B73" wp14:editId="4E02B52B">
                  <wp:extent cx="246380" cy="238760"/>
                  <wp:effectExtent l="0" t="0" r="1270" b="8890"/>
                  <wp:docPr id="125" name="Picture 12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Pieņems elektroniskos rēķinus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10A5A" w:rsidRPr="00410A5A" w:rsidTr="00410A5A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0A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50EB9D00" wp14:editId="79F2F604">
                  <wp:extent cx="246380" cy="238760"/>
                  <wp:effectExtent l="0" t="0" r="1270" b="8890"/>
                  <wp:docPr id="126" name="Picture 12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0A5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Izmantos elektroniskos maksājumus</w:t>
            </w:r>
          </w:p>
        </w:tc>
        <w:tc>
          <w:tcPr>
            <w:tcW w:w="0" w:type="auto"/>
            <w:vAlign w:val="center"/>
            <w:hideMark/>
          </w:tcPr>
          <w:p w:rsidR="00410A5A" w:rsidRPr="00410A5A" w:rsidRDefault="00410A5A" w:rsidP="00410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410A5A" w:rsidRPr="00410A5A" w:rsidRDefault="00410A5A" w:rsidP="0041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V.3) Iepirkuma dokumentos ir iekļautas vides aizsardzības prasības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4211CC65" wp14:editId="3FDB05B9">
            <wp:extent cx="246380" cy="238760"/>
            <wp:effectExtent l="0" t="0" r="1270" b="8890"/>
            <wp:docPr id="127" name="Picture 12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65651A" wp14:editId="1CE4535D">
            <wp:extent cx="246380" cy="238760"/>
            <wp:effectExtent l="0" t="0" r="1270" b="8890"/>
            <wp:docPr id="128" name="Picture 12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E010C96" wp14:editId="094CE3F6">
            <wp:extent cx="246380" cy="238760"/>
            <wp:effectExtent l="0" t="0" r="1270" b="8890"/>
            <wp:docPr id="129" name="Picture 12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527BF47" wp14:editId="20E1F0F8">
            <wp:extent cx="246380" cy="238760"/>
            <wp:effectExtent l="0" t="0" r="1270" b="8890"/>
            <wp:docPr id="130" name="Picture 13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4D9B23D" wp14:editId="7E977AF7">
            <wp:extent cx="246380" cy="238760"/>
            <wp:effectExtent l="0" t="0" r="1270" b="8890"/>
            <wp:docPr id="131" name="Picture 13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6A0DCA9" wp14:editId="043E199D">
            <wp:extent cx="246380" cy="238760"/>
            <wp:effectExtent l="0" t="0" r="1270" b="8890"/>
            <wp:docPr id="132" name="Picture 13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A5BBA70" wp14:editId="1C0C2ACA">
            <wp:extent cx="246380" cy="238760"/>
            <wp:effectExtent l="0" t="0" r="1270" b="8890"/>
            <wp:docPr id="133" name="Picture 13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228B016" wp14:editId="5DF7FFE0">
            <wp:extent cx="246380" cy="238760"/>
            <wp:effectExtent l="0" t="0" r="1270" b="8890"/>
            <wp:docPr id="134" name="Picture 13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20FC027" wp14:editId="314B455A">
            <wp:extent cx="246380" cy="238760"/>
            <wp:effectExtent l="0" t="0" r="1270" b="8890"/>
            <wp:docPr id="135" name="Picture 13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ACC1A9D" wp14:editId="2325C517">
            <wp:extent cx="246380" cy="238760"/>
            <wp:effectExtent l="0" t="0" r="1270" b="8890"/>
            <wp:docPr id="136" name="Picture 13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DBA62DE" wp14:editId="026FB4BF">
            <wp:extent cx="246380" cy="238760"/>
            <wp:effectExtent l="0" t="0" r="1270" b="8890"/>
            <wp:docPr id="137" name="Picture 13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743017D" wp14:editId="709CEAE7">
            <wp:extent cx="246380" cy="238760"/>
            <wp:effectExtent l="0" t="0" r="1270" b="8890"/>
            <wp:docPr id="138" name="Picture 13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B377D6" wp14:editId="0E0942FB">
            <wp:extent cx="246380" cy="238760"/>
            <wp:effectExtent l="0" t="0" r="1270" b="8890"/>
            <wp:docPr id="139" name="Picture 1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0E99D6D" wp14:editId="6D49215B">
            <wp:extent cx="246380" cy="238760"/>
            <wp:effectExtent l="0" t="0" r="1270" b="8890"/>
            <wp:docPr id="140" name="Picture 14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1D526A3" wp14:editId="79381713">
            <wp:extent cx="246380" cy="238760"/>
            <wp:effectExtent l="0" t="0" r="1270" b="8890"/>
            <wp:docPr id="141" name="Picture 14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4795FE" wp14:editId="6051EA4B">
            <wp:extent cx="246380" cy="238760"/>
            <wp:effectExtent l="0" t="0" r="1270" b="8890"/>
            <wp:docPr id="142" name="Picture 14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9D8389" wp14:editId="30CBE25B">
            <wp:extent cx="246380" cy="238760"/>
            <wp:effectExtent l="0" t="0" r="1270" b="8890"/>
            <wp:docPr id="143" name="Picture 14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553911D5" wp14:editId="096DEA6E">
            <wp:extent cx="246380" cy="238760"/>
            <wp:effectExtent l="0" t="0" r="1270" b="8890"/>
            <wp:docPr id="144" name="Picture 14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C280E36" wp14:editId="57B6219B">
            <wp:extent cx="246380" cy="238760"/>
            <wp:effectExtent l="0" t="0" r="1270" b="8890"/>
            <wp:docPr id="145" name="Picture 14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68B2494" wp14:editId="63071FA6">
            <wp:extent cx="246380" cy="238760"/>
            <wp:effectExtent l="0" t="0" r="1270" b="8890"/>
            <wp:docPr id="146" name="Picture 14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A01CAE2" wp14:editId="71D111D8">
            <wp:extent cx="246380" cy="238760"/>
            <wp:effectExtent l="0" t="0" r="1270" b="8890"/>
            <wp:docPr id="147" name="Picture 14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D432C0F" wp14:editId="34FDEF3A">
            <wp:extent cx="246380" cy="238760"/>
            <wp:effectExtent l="0" t="0" r="1270" b="8890"/>
            <wp:docPr id="148" name="Picture 14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0786C586" wp14:editId="58544F0A">
            <wp:extent cx="246380" cy="238760"/>
            <wp:effectExtent l="0" t="0" r="1270" b="8890"/>
            <wp:docPr id="149" name="Picture 14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B973E0B" wp14:editId="1433EE03">
            <wp:extent cx="246380" cy="238760"/>
            <wp:effectExtent l="0" t="0" r="1270" b="8890"/>
            <wp:docPr id="150" name="Picture 15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E56E84D" wp14:editId="071AA512">
            <wp:extent cx="246380" cy="238760"/>
            <wp:effectExtent l="0" t="0" r="1270" b="8890"/>
            <wp:docPr id="151" name="Picture 15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lastRenderedPageBreak/>
        <w:drawing>
          <wp:inline distT="0" distB="0" distL="0" distR="0" wp14:anchorId="160CC908" wp14:editId="0388E46B">
            <wp:extent cx="246380" cy="238760"/>
            <wp:effectExtent l="0" t="0" r="1270" b="8890"/>
            <wp:docPr id="152" name="Picture 1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ED1D686" wp14:editId="031FC879">
            <wp:extent cx="246380" cy="238760"/>
            <wp:effectExtent l="0" t="0" r="1270" b="8890"/>
            <wp:docPr id="153" name="Picture 1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28E47B85" wp14:editId="606374E8">
            <wp:extent cx="246380" cy="238760"/>
            <wp:effectExtent l="0" t="0" r="1270" b="8890"/>
            <wp:docPr id="154" name="Picture 15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V.4) Šis paziņojums saskaņā ar Publisko iepirkumu likumu ir nosūtāms publicēšanai Eiropas Savienības Oficiālajā Vēstnesī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E26CDD8" wp14:editId="41B3A685">
            <wp:extent cx="246380" cy="238760"/>
            <wp:effectExtent l="0" t="0" r="1270" b="8890"/>
            <wp:docPr id="155" name="Picture 15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410A5A" w:rsidRPr="00410A5A" w:rsidRDefault="00410A5A" w:rsidP="00410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32786A5" wp14:editId="7E654CF1">
            <wp:extent cx="246380" cy="238760"/>
            <wp:effectExtent l="0" t="0" r="1270" b="8890"/>
            <wp:docPr id="156" name="Picture 15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V.5) Cita papildu informācija (ja nepieciešams)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V.6) Iesniegumu izskatīšana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V.6.1) Iestāde, kas atbildīga par iesniegumu izskatīšanu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 (arī reģistrācijas numurs)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uzraudzības birojs, 90001263305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Eksporta iela 6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LV-1010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Latvija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+371 67326719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+371 67326720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pasts@iub.gov.lv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Vispārējā interneta adrese </w:t>
      </w:r>
      <w:r w:rsidRPr="00410A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(URL):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http://www.iub.gov.lv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V.6.2) Iesniegumu iesniegšanas termiņi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Precīza informācija par iesnieguma iesniegšanas termiņiem: Saskaņā ar Publisko iepirkumu likuma 68. panta trešo daļu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V.6.3) Iestāde, kur var saņemt informāciju par iesniegumu iesniegšanu </w:t>
      </w:r>
      <w:r w:rsidRPr="00410A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(vajadzības gadījumā)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 (arī reģistrācijas numurs)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Iepirkumu uzraudzības birojs, Iepirkumu uzraudzības birojs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Eksporta iela 6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Rīga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LV-1010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+371 67326719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Faksa numurs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+371 67326720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pasts@iub.gov.lv</w:t>
      </w:r>
    </w:p>
    <w:p w:rsidR="00410A5A" w:rsidRPr="00410A5A" w:rsidRDefault="00410A5A" w:rsidP="00410A5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Vispārējā interneta adrese </w:t>
      </w:r>
      <w:r w:rsidRPr="00410A5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(URL):</w:t>
      </w:r>
    </w:p>
    <w:p w:rsidR="00410A5A" w:rsidRPr="00410A5A" w:rsidRDefault="00410A5A" w:rsidP="00410A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0A5A">
        <w:rPr>
          <w:rFonts w:ascii="Times New Roman" w:eastAsia="Times New Roman" w:hAnsi="Times New Roman" w:cs="Times New Roman"/>
          <w:sz w:val="24"/>
          <w:szCs w:val="24"/>
          <w:lang w:eastAsia="lv-LV"/>
        </w:rPr>
        <w:t>http://www.iub.gov.lv</w:t>
      </w:r>
    </w:p>
    <w:p w:rsidR="0012488B" w:rsidRDefault="0012488B">
      <w:bookmarkStart w:id="0" w:name="_GoBack"/>
      <w:bookmarkEnd w:id="0"/>
    </w:p>
    <w:sectPr w:rsidR="001248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5A"/>
    <w:rsid w:val="0012488B"/>
    <w:rsid w:val="0041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96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6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2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4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0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6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3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09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3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52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72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1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02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3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9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4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0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1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4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70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0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9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55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2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9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2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44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85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8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6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9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6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7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7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0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5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1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36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4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3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2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2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6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0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9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0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4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5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9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29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93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0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5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45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9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5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1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70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9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1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01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9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6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4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81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0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03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9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5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2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47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5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9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48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3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8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44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8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64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3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6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7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9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6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05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7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1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4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7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04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02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8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8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60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0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34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6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8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6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0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77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6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8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9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9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7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1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3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9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7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0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08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17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8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82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756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2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9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5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2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9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7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1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2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2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2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42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96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1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8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3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4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7831</Words>
  <Characters>4464</Characters>
  <Application>Microsoft Office Word</Application>
  <DocSecurity>0</DocSecurity>
  <Lines>37</Lines>
  <Paragraphs>24</Paragraphs>
  <ScaleCrop>false</ScaleCrop>
  <Company/>
  <LinksUpToDate>false</LinksUpToDate>
  <CharactersWithSpaces>12271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2</cp:revision>
  <dcterms:created xsi:type="dcterms:W3CDTF">2017-07-21T16:39:00Z</dcterms:created>
  <dcterms:modified xsi:type="dcterms:W3CDTF">2017-07-21T16:39:00Z</dcterms:modified>
</cp:coreProperties>
</file>